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3BC1CF00" w:rsidR="007C64DF" w:rsidRDefault="00307AC6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152F1A1B" wp14:editId="6B6BA409">
                      <wp:simplePos x="0" y="0"/>
                      <wp:positionH relativeFrom="column">
                        <wp:posOffset>1959610</wp:posOffset>
                      </wp:positionH>
                      <wp:positionV relativeFrom="paragraph">
                        <wp:posOffset>-292735</wp:posOffset>
                      </wp:positionV>
                      <wp:extent cx="2360930" cy="28575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4B4586" w14:textId="75AC12DC" w:rsidR="00307AC6" w:rsidRPr="00307AC6" w:rsidRDefault="00307AC6" w:rsidP="00307AC6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307AC6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2F1A1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4.3pt;margin-top:-23.05pt;width:185.9pt;height:22.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" strokecolor="white [3212]">
                      <v:textbox>
                        <w:txbxContent>
                          <w:p w14:paraId="7B4B4586" w14:textId="75AC12DC" w:rsidR="00307AC6" w:rsidRPr="00307AC6" w:rsidRDefault="00307AC6" w:rsidP="00307AC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07AC6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7742D1A9" w:rsidR="007C64DF" w:rsidRPr="0076717E" w:rsidRDefault="008279F1" w:rsidP="00E4404B">
                                      <w:pPr>
                                        <w:spacing w:line="200" w:lineRule="exact"/>
                                        <w:ind w:right="12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230160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Permiso para la Importación o Exportación de semillas o reproductores con fines de acuicultura</w:t>
                                      </w:r>
                                      <w:r w:rsidR="00486138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 xml:space="preserve"> (excepto especies CITES)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7742D1A9" w:rsidR="007C64DF" w:rsidRPr="0076717E" w:rsidRDefault="008279F1" w:rsidP="00E4404B">
                                <w:pPr>
                                  <w:spacing w:line="200" w:lineRule="exact"/>
                                  <w:ind w:right="12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230160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Permiso para la Importación o Exportación de semillas o reproductores con fines de acuicultura</w:t>
                                </w:r>
                                <w:r w:rsidR="00486138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 xml:space="preserve"> (excepto especies CITES)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  <w:sz w:val="20"/>
                                            </w:rPr>
                                          </w:sdtEndPr>
                                          <w:sdtContent>
                                            <w:p w14:paraId="21EC27B6" w14:textId="54A2F77F" w:rsidR="00666120" w:rsidRPr="008279F1" w:rsidRDefault="008279F1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8"/>
                                                </w:rPr>
                                              </w:pPr>
                                              <w:r w:rsidRPr="008279F1">
                                                <w:rPr>
                                                  <w:sz w:val="18"/>
                                                </w:rPr>
                                                <w:t>Procedimiento mediante el cual una persona natural o jurídica, solicita el permiso para la Importación o Exportación de semillas o reproductores con fines de acuicultura</w:t>
                                              </w:r>
                                              <w:r w:rsidR="00486138">
                                                <w:rPr>
                                                  <w:sz w:val="18"/>
                                                </w:rPr>
                                                <w:t>, a excepción de las especies CITES</w:t>
                                              </w:r>
                                              <w:r w:rsidRPr="008279F1">
                                                <w:rPr>
                                                  <w:sz w:val="18"/>
                                                </w:rPr>
                                                <w:t>.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E4404B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E4404B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8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iezQ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p w14:paraId="21EC27B6" w14:textId="54A2F77F" w:rsidR="00666120" w:rsidRPr="008279F1" w:rsidRDefault="008279F1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8"/>
                                          </w:rPr>
                                        </w:pPr>
                                        <w:r w:rsidRPr="008279F1">
                                          <w:rPr>
                                            <w:sz w:val="18"/>
                                          </w:rPr>
                                          <w:t>Procedimiento mediante el cual una persona natural o jurídica, solicita el permiso para la Importación o Exportación de semillas o reproductores con fines de acuicultura</w:t>
                                        </w:r>
                                        <w:r w:rsidR="00486138">
                                          <w:rPr>
                                            <w:sz w:val="18"/>
                                          </w:rPr>
                                          <w:t>, a excepción de las especies CITES</w:t>
                                        </w:r>
                                        <w:r w:rsidRPr="008279F1">
                                          <w:rPr>
                                            <w:sz w:val="18"/>
                                          </w:rPr>
                                          <w:t>.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Default="0090406A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90406A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sz w:val="20"/>
                                    </w:rPr>
                                  </w:sdtEndPr>
                                  <w:sdtContent>
                                    <w:p w14:paraId="30FDABBB" w14:textId="77777777" w:rsidR="00FA26CA" w:rsidRPr="00230160" w:rsidRDefault="00FA26CA" w:rsidP="009204A7">
                                      <w:pPr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after="0"/>
                                        <w:ind w:right="482"/>
                                        <w:contextualSpacing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230160">
                                        <w:rPr>
                                          <w:sz w:val="18"/>
                                        </w:rPr>
                                        <w:t xml:space="preserve">Solicitud según formato, indicando número y fecha de recibo de pago por el derecho de trámite. </w:t>
                                      </w:r>
                                    </w:p>
                                    <w:p w14:paraId="0EB1FA6E" w14:textId="77777777" w:rsidR="00FA26CA" w:rsidRPr="00E4404B" w:rsidRDefault="00FA26CA" w:rsidP="009204A7">
                                      <w:pPr>
                                        <w:spacing w:after="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  <w:p w14:paraId="3B627E42" w14:textId="77777777" w:rsidR="0090406A" w:rsidRPr="00991E51" w:rsidRDefault="0090406A" w:rsidP="009204A7">
                                      <w:pPr>
                                        <w:spacing w:after="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991E51">
                                        <w:rPr>
                                          <w:sz w:val="18"/>
                                        </w:rPr>
                                        <w:t>Para IMPORTACIÓN:</w:t>
                                      </w:r>
                                    </w:p>
                                    <w:p w14:paraId="4C927B46" w14:textId="77777777" w:rsidR="0090406A" w:rsidRPr="00991E51" w:rsidRDefault="0090406A" w:rsidP="0090406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after="0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991E51">
                                        <w:rPr>
                                          <w:sz w:val="18"/>
                                        </w:rPr>
                                        <w:t xml:space="preserve">Copia del Certificado sanitario del país de origen. </w:t>
                                      </w:r>
                                    </w:p>
                                    <w:p w14:paraId="2A900958" w14:textId="77777777" w:rsidR="0090406A" w:rsidRPr="00991E51" w:rsidRDefault="0090406A" w:rsidP="0090406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after="0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991E51">
                                        <w:rPr>
                                          <w:sz w:val="18"/>
                                        </w:rPr>
                                        <w:t>Copia de la Resolución Aprobatoria del EIA-</w:t>
                                      </w:r>
                                      <w:proofErr w:type="spellStart"/>
                                      <w:r w:rsidRPr="00991E51">
                                        <w:rPr>
                                          <w:sz w:val="18"/>
                                        </w:rPr>
                                        <w:t>sd</w:t>
                                      </w:r>
                                      <w:proofErr w:type="spellEnd"/>
                                      <w:r w:rsidRPr="00991E51">
                                        <w:rPr>
                                          <w:sz w:val="18"/>
                                        </w:rPr>
                                        <w:t xml:space="preserve"> en caso de introducción de nuevas especies.</w:t>
                                      </w:r>
                                    </w:p>
                                    <w:p w14:paraId="72C3316F" w14:textId="77777777" w:rsidR="0090406A" w:rsidRPr="00991E51" w:rsidRDefault="0090406A" w:rsidP="0090406A">
                                      <w:pPr>
                                        <w:spacing w:before="120" w:after="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991E51">
                                        <w:rPr>
                                          <w:sz w:val="18"/>
                                        </w:rPr>
                                        <w:t>Para EXPORTACIÓN:</w:t>
                                      </w:r>
                                    </w:p>
                                    <w:p w14:paraId="454C5F91" w14:textId="3A2396DC" w:rsidR="0090406A" w:rsidRDefault="0090406A" w:rsidP="0090406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6"/>
                                        </w:numPr>
                                        <w:spacing w:after="0"/>
                                        <w:ind w:left="284" w:hanging="284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991E51">
                                        <w:rPr>
                                          <w:sz w:val="18"/>
                                        </w:rPr>
                                        <w:t xml:space="preserve">  Número de Certificado de Procedencia. </w:t>
                                      </w:r>
                                    </w:p>
                                    <w:p w14:paraId="025F4D98" w14:textId="77777777" w:rsidR="0090406A" w:rsidRPr="00E4404B" w:rsidRDefault="0090406A" w:rsidP="0090406A">
                                      <w:pPr>
                                        <w:pStyle w:val="Prrafodelista"/>
                                        <w:spacing w:after="0"/>
                                        <w:ind w:left="284"/>
                                        <w:jc w:val="both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  <w:p w14:paraId="0E16CB7D" w14:textId="77777777" w:rsidR="009204A7" w:rsidRPr="009204A7" w:rsidRDefault="0090406A" w:rsidP="0090406A">
                                      <w:pPr>
                                        <w:spacing w:after="0"/>
                                        <w:jc w:val="both"/>
                                        <w:rPr>
                                          <w:b/>
                                          <w:bCs/>
                                          <w:sz w:val="16"/>
                                          <w:szCs w:val="16"/>
                                        </w:rPr>
                                      </w:pPr>
                                      <w:r w:rsidRPr="009204A7">
                                        <w:rPr>
                                          <w:b/>
                                          <w:bCs/>
                                          <w:sz w:val="16"/>
                                          <w:szCs w:val="16"/>
                                        </w:rPr>
                                        <w:t xml:space="preserve">NOTA: </w:t>
                                      </w:r>
                                    </w:p>
                                    <w:p w14:paraId="0F98C011" w14:textId="14511428" w:rsidR="00E4404B" w:rsidRPr="00E4404B" w:rsidRDefault="0090406A" w:rsidP="00E4404B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after="0"/>
                                        <w:ind w:left="284" w:hanging="284"/>
                                        <w:jc w:val="both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E4404B">
                                        <w:rPr>
                                          <w:sz w:val="16"/>
                                          <w:szCs w:val="16"/>
                                        </w:rPr>
                                        <w:t>Posterior a la emisión de este procedimiento, el administrado Importador de semilla o reproductores con fines acuícolas</w:t>
                                      </w:r>
                                      <w:r w:rsidR="00E4404B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</w:t>
                                      </w:r>
                                      <w:r w:rsidRPr="00E4404B">
                                        <w:rPr>
                                          <w:sz w:val="16"/>
                                          <w:szCs w:val="16"/>
                                        </w:rPr>
                                        <w:t>deben contar con el Certificado Oficial Sanitario de Recursos Hidrobiológicos con fines de importación emitido por el SANIPES; asimismo, cumplir con la normatividad correspondientes referido al protocolo de desinfección de ovas, de ser el caso</w:t>
                                      </w:r>
                                      <w:r w:rsidR="009F7A47" w:rsidRPr="00E4404B">
                                        <w:rPr>
                                          <w:sz w:val="16"/>
                                          <w:szCs w:val="16"/>
                                        </w:rPr>
                                        <w:t>.</w:t>
                                      </w:r>
                                      <w:r w:rsidRPr="00E4404B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</w:t>
                                      </w:r>
                                    </w:p>
                                    <w:p w14:paraId="7A957A5C" w14:textId="77777777" w:rsidR="00E4404B" w:rsidRDefault="00E4404B" w:rsidP="00E4404B">
                                      <w:pPr>
                                        <w:spacing w:after="0"/>
                                        <w:ind w:left="284" w:hanging="284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  <w:p w14:paraId="20DD6502" w14:textId="720D12C1" w:rsidR="00262FA2" w:rsidRPr="004E45A9" w:rsidRDefault="00E4404B" w:rsidP="00E4404B">
                                      <w:pPr>
                                        <w:spacing w:after="0"/>
                                        <w:ind w:left="284" w:hanging="284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4"/>
                                          <w:szCs w:val="4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sz w:val="20"/>
                              </w:rPr>
                            </w:sdtEndPr>
                            <w:sdtContent>
                              <w:p w14:paraId="30FDABBB" w14:textId="77777777" w:rsidR="00FA26CA" w:rsidRPr="00230160" w:rsidRDefault="00FA26CA" w:rsidP="009204A7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spacing w:after="0"/>
                                  <w:ind w:right="482"/>
                                  <w:contextualSpacing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230160">
                                  <w:rPr>
                                    <w:sz w:val="18"/>
                                  </w:rPr>
                                  <w:t xml:space="preserve">Solicitud según formato, indicando número y fecha de recibo de pago por el derecho de trámite. </w:t>
                                </w:r>
                              </w:p>
                              <w:p w14:paraId="0EB1FA6E" w14:textId="77777777" w:rsidR="00FA26CA" w:rsidRPr="00E4404B" w:rsidRDefault="00FA26CA" w:rsidP="009204A7">
                                <w:pPr>
                                  <w:spacing w:after="0"/>
                                  <w:ind w:left="360" w:right="482"/>
                                  <w:contextualSpacing/>
                                  <w:jc w:val="both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3B627E42" w14:textId="77777777" w:rsidR="0090406A" w:rsidRPr="00991E51" w:rsidRDefault="0090406A" w:rsidP="009204A7">
                                <w:pPr>
                                  <w:spacing w:after="0"/>
                                  <w:ind w:left="360" w:right="482"/>
                                  <w:contextualSpacing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991E51">
                                  <w:rPr>
                                    <w:sz w:val="18"/>
                                  </w:rPr>
                                  <w:t>Para IMPORTACIÓN:</w:t>
                                </w:r>
                              </w:p>
                              <w:p w14:paraId="4C927B46" w14:textId="77777777" w:rsidR="0090406A" w:rsidRPr="00991E51" w:rsidRDefault="0090406A" w:rsidP="0090406A">
                                <w:pPr>
                                  <w:pStyle w:val="Prrafodelista"/>
                                  <w:numPr>
                                    <w:ilvl w:val="0"/>
                                    <w:numId w:val="1"/>
                                  </w:numPr>
                                  <w:spacing w:after="0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991E51">
                                  <w:rPr>
                                    <w:sz w:val="18"/>
                                  </w:rPr>
                                  <w:t xml:space="preserve">Copia del Certificado sanitario del país de origen. </w:t>
                                </w:r>
                              </w:p>
                              <w:p w14:paraId="2A900958" w14:textId="77777777" w:rsidR="0090406A" w:rsidRPr="00991E51" w:rsidRDefault="0090406A" w:rsidP="0090406A">
                                <w:pPr>
                                  <w:pStyle w:val="Prrafodelista"/>
                                  <w:numPr>
                                    <w:ilvl w:val="0"/>
                                    <w:numId w:val="1"/>
                                  </w:numPr>
                                  <w:spacing w:after="0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991E51">
                                  <w:rPr>
                                    <w:sz w:val="18"/>
                                  </w:rPr>
                                  <w:t>Copia de la Resolución Aprobatoria del EIA-</w:t>
                                </w:r>
                                <w:proofErr w:type="spellStart"/>
                                <w:r w:rsidRPr="00991E51">
                                  <w:rPr>
                                    <w:sz w:val="18"/>
                                  </w:rPr>
                                  <w:t>sd</w:t>
                                </w:r>
                                <w:proofErr w:type="spellEnd"/>
                                <w:r w:rsidRPr="00991E51">
                                  <w:rPr>
                                    <w:sz w:val="18"/>
                                  </w:rPr>
                                  <w:t xml:space="preserve"> en caso de introducción de nuevas especies.</w:t>
                                </w:r>
                              </w:p>
                              <w:p w14:paraId="72C3316F" w14:textId="77777777" w:rsidR="0090406A" w:rsidRPr="00991E51" w:rsidRDefault="0090406A" w:rsidP="0090406A">
                                <w:pPr>
                                  <w:spacing w:before="120" w:after="0"/>
                                  <w:ind w:left="360" w:right="482"/>
                                  <w:contextualSpacing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991E51">
                                  <w:rPr>
                                    <w:sz w:val="18"/>
                                  </w:rPr>
                                  <w:t>Para EXPORTACIÓN:</w:t>
                                </w:r>
                              </w:p>
                              <w:p w14:paraId="454C5F91" w14:textId="3A2396DC" w:rsidR="0090406A" w:rsidRDefault="0090406A" w:rsidP="0090406A">
                                <w:pPr>
                                  <w:pStyle w:val="Prrafodelista"/>
                                  <w:numPr>
                                    <w:ilvl w:val="0"/>
                                    <w:numId w:val="6"/>
                                  </w:numPr>
                                  <w:spacing w:after="0"/>
                                  <w:ind w:left="284" w:hanging="284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991E51">
                                  <w:rPr>
                                    <w:sz w:val="18"/>
                                  </w:rPr>
                                  <w:t xml:space="preserve">  Número de Certificado de Procedencia. </w:t>
                                </w:r>
                              </w:p>
                              <w:p w14:paraId="025F4D98" w14:textId="77777777" w:rsidR="0090406A" w:rsidRPr="00E4404B" w:rsidRDefault="0090406A" w:rsidP="0090406A">
                                <w:pPr>
                                  <w:pStyle w:val="Prrafodelista"/>
                                  <w:spacing w:after="0"/>
                                  <w:ind w:left="284"/>
                                  <w:jc w:val="both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0E16CB7D" w14:textId="77777777" w:rsidR="009204A7" w:rsidRPr="009204A7" w:rsidRDefault="0090406A" w:rsidP="0090406A">
                                <w:pPr>
                                  <w:spacing w:after="0"/>
                                  <w:jc w:val="both"/>
                                  <w:rPr>
                                    <w:b/>
                                    <w:bCs/>
                                    <w:sz w:val="16"/>
                                    <w:szCs w:val="16"/>
                                  </w:rPr>
                                </w:pPr>
                                <w:r w:rsidRPr="009204A7">
                                  <w:rPr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NOTA: </w:t>
                                </w:r>
                              </w:p>
                              <w:p w14:paraId="0F98C011" w14:textId="14511428" w:rsidR="00E4404B" w:rsidRPr="00E4404B" w:rsidRDefault="0090406A" w:rsidP="00E4404B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after="0"/>
                                  <w:ind w:left="284" w:hanging="284"/>
                                  <w:jc w:val="both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4404B">
                                  <w:rPr>
                                    <w:sz w:val="16"/>
                                    <w:szCs w:val="16"/>
                                  </w:rPr>
                                  <w:t>Posterior a la emisión de este procedimiento, el administrado Importador de semilla o reproductores con fines acuícolas</w:t>
                                </w:r>
                                <w:r w:rsidR="00E4404B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E4404B">
                                  <w:rPr>
                                    <w:sz w:val="16"/>
                                    <w:szCs w:val="16"/>
                                  </w:rPr>
                                  <w:t>deben contar con el Certificado Oficial Sanitario de Recursos Hidrobiológicos con fines de importación emitido por el SANIPES; asimismo, cumplir con la normatividad correspondientes referido al protocolo de desinfección de ovas, de ser el caso</w:t>
                                </w:r>
                                <w:r w:rsidR="009F7A47" w:rsidRPr="00E4404B">
                                  <w:rPr>
                                    <w:sz w:val="16"/>
                                    <w:szCs w:val="16"/>
                                  </w:rPr>
                                  <w:t>.</w:t>
                                </w:r>
                                <w:r w:rsidRPr="00E4404B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  <w:p w14:paraId="7A957A5C" w14:textId="77777777" w:rsidR="00E4404B" w:rsidRDefault="00E4404B" w:rsidP="00E4404B">
                                <w:pPr>
                                  <w:spacing w:after="0"/>
                                  <w:ind w:left="284" w:hanging="284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20DD6502" w14:textId="720D12C1" w:rsidR="00262FA2" w:rsidRPr="004E45A9" w:rsidRDefault="00E4404B" w:rsidP="00E4404B">
                                <w:pPr>
                                  <w:spacing w:after="0"/>
                                  <w:ind w:left="284" w:hanging="284"/>
                                  <w:rPr>
                                    <w:rFonts w:eastAsia="Arial"/>
                                    <w:b/>
                                    <w:bCs/>
                                    <w:sz w:val="4"/>
                                    <w:szCs w:val="4"/>
                                  </w:rPr>
                                </w:pP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E4404B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90406A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  <w:color w:val="auto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0BED62C5" w:rsidR="00552762" w:rsidRPr="00D95ED1" w:rsidRDefault="00541A55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8</w:t>
                                      </w:r>
                                      <w:r w:rsidR="006767F3" w:rsidRPr="00D95ED1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1474877C" w:rsidR="00612FBF" w:rsidRPr="00D95ED1" w:rsidRDefault="00D95ED1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color w:val="auto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h</w:t>
                                      </w:r>
                                      <w:r w:rsidR="006767F3" w:rsidRPr="00D95ED1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  <w:color w:val="auto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0BED62C5" w:rsidR="00552762" w:rsidRPr="00D95ED1" w:rsidRDefault="00541A55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8</w:t>
                                </w:r>
                                <w:r w:rsidR="006767F3" w:rsidRPr="00D95ED1">
                                  <w:rPr>
                                    <w:rStyle w:val="Estilo6"/>
                                    <w:color w:val="auto"/>
                                  </w:rPr>
                                  <w:t xml:space="preserve"> días </w:t>
                                </w:r>
                              </w:p>
                              <w:p w14:paraId="2302FCB3" w14:textId="1474877C" w:rsidR="00612FBF" w:rsidRPr="00D95ED1" w:rsidRDefault="00D95ED1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auto"/>
                                    <w:sz w:val="18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h</w:t>
                                </w:r>
                                <w:r w:rsidR="006767F3" w:rsidRPr="00D95ED1">
                                  <w:rPr>
                                    <w:rStyle w:val="Estilo6"/>
                                    <w:color w:val="auto"/>
                                  </w:rPr>
                                  <w:t>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36261A07" w:rsidR="00B74323" w:rsidRPr="00B74323" w:rsidRDefault="0066612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  <w:r w:rsidR="009204A7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36261A07" w:rsidR="00B74323" w:rsidRPr="00B74323" w:rsidRDefault="00666120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  <w:r w:rsidR="009204A7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E4404B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0F58C8BA">
                      <wp:extent cx="6480000" cy="2609850"/>
                      <wp:effectExtent l="0" t="0" r="16510" b="19050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26098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2DD63A44" w14:textId="59AC0A6F" w:rsidR="008D1F58" w:rsidRDefault="008D1F58" w:rsidP="008D1F58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</w:t>
                                          </w:r>
                                          <w:r w:rsidRPr="00230160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rtículo 20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r w:rsidR="00B00D8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 la </w:t>
                                          </w:r>
                                          <w:r w:rsidRPr="00230160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Ley Gene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ral de Acuicultura, </w:t>
                                          </w:r>
                                          <w:r w:rsidR="00B00D8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B00D81" w:rsidRPr="00230160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Legislativo N° 1195,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30/08/2015</w:t>
                                          </w:r>
                                          <w:r w:rsidRPr="00230160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0E860A90" w14:textId="77777777" w:rsidR="008D1F58" w:rsidRPr="00230160" w:rsidRDefault="008D1F58" w:rsidP="008D1F58">
                                          <w:pPr>
                                            <w:pStyle w:val="Prrafodelista"/>
                                            <w:spacing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06803566" w14:textId="12C0C690" w:rsidR="00D95ED1" w:rsidRDefault="008D1F58" w:rsidP="00D95ED1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3E288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Incisos i) y k) del numeral 7.2 del artículo 7, artículos 50 y 51 del Reglamento de la Ley General de Acuicultura, </w:t>
                                          </w:r>
                                          <w:r w:rsidR="00B00D81" w:rsidRPr="003E288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Decreto Supremo N° 003-2016-PRODUCE, </w:t>
                                          </w:r>
                                          <w:r w:rsidRPr="003E288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25/03/2016</w:t>
                                          </w:r>
                                          <w:r w:rsidR="003E2887" w:rsidRPr="003E288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524DBC95" w14:textId="77777777" w:rsidR="003E2887" w:rsidRPr="003E2887" w:rsidRDefault="003E2887" w:rsidP="003E2887">
                                          <w:pPr>
                                            <w:pStyle w:val="Prrafodelista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428D1D04" w14:textId="391BAC8F" w:rsidR="00260ACA" w:rsidRPr="00917C83" w:rsidRDefault="00260ACA" w:rsidP="00260ACA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917C83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Numerales 50.1, 50.5</w:t>
                                          </w:r>
                                          <w:r w:rsidR="00EA3AEC" w:rsidRPr="00917C83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del artículo 50 </w:t>
                                          </w:r>
                                          <w:r w:rsidRPr="00917C83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y </w:t>
                                          </w:r>
                                          <w:r w:rsidR="00EA3AEC" w:rsidRPr="00917C83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numerales 51.1, 51.2 y 51.3 del artículo 51 </w:t>
                                          </w:r>
                                          <w:r w:rsidRPr="00917C83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del </w:t>
                                          </w:r>
                                          <w:r w:rsidR="00FA6873" w:rsidRPr="00917C83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Reglamento de la Ley General de Acuicultura, aprobado por el Decreto Supremo N° 003-2016-PRODUCE, modificado por el Decreto Supremo N° 002-2020-PRODUCE, publicado el 20/01/2020</w:t>
                                          </w:r>
                                          <w:r w:rsidRPr="00917C83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0D459C62" w14:textId="77777777" w:rsidR="00260ACA" w:rsidRPr="00D95ED1" w:rsidRDefault="00260ACA" w:rsidP="00D95ED1">
                                          <w:pPr>
                                            <w:pStyle w:val="Prrafodelista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6E6A7E67" w14:textId="1F7A15AB" w:rsidR="00D95ED1" w:rsidRPr="00D95ED1" w:rsidRDefault="00D95ED1" w:rsidP="00D95ED1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D95E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 25 </w:t>
                                          </w:r>
                                          <w:r w:rsidR="008C6E46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del </w:t>
                                          </w:r>
                                          <w:r w:rsidRPr="00D95E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Reglamento de la Ley de Inocuidad de los Alimentos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, aprobado por </w:t>
                                          </w:r>
                                          <w:r w:rsidRPr="00D95E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Decreto Supremo N° 034-2008-AG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, p</w:t>
                                          </w:r>
                                          <w:r w:rsidRPr="00D95E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ublicado el 17/12/2008.</w:t>
                                          </w:r>
                                        </w:p>
                                        <w:p w14:paraId="4A775271" w14:textId="77777777" w:rsidR="00FA6873" w:rsidRDefault="00FA6873" w:rsidP="00D22987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  <w:p w14:paraId="705AD4DA" w14:textId="459AC1D6" w:rsidR="004852FB" w:rsidRDefault="00E4404B" w:rsidP="00D22987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E4404B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20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2DD63A44" w14:textId="59AC0A6F" w:rsidR="008D1F58" w:rsidRDefault="008D1F58" w:rsidP="008D1F58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A</w:t>
                                    </w:r>
                                    <w:r w:rsidRPr="00230160">
                                      <w:rPr>
                                        <w:rFonts w:eastAsia="Arial"/>
                                        <w:szCs w:val="20"/>
                                      </w:rPr>
                                      <w:t>rtículo 20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  <w:r w:rsidR="00B00D8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 la </w:t>
                                    </w:r>
                                    <w:r w:rsidRPr="00230160">
                                      <w:rPr>
                                        <w:rFonts w:eastAsia="Arial"/>
                                        <w:szCs w:val="20"/>
                                      </w:rPr>
                                      <w:t>Ley Gene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ral de Acuicultura, </w:t>
                                    </w:r>
                                    <w:r w:rsidR="00B00D8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B00D81" w:rsidRPr="00230160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Legislativo N° 1195,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30/08/2015</w:t>
                                    </w:r>
                                    <w:r w:rsidRPr="00230160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0E860A90" w14:textId="77777777" w:rsidR="008D1F58" w:rsidRPr="00230160" w:rsidRDefault="008D1F58" w:rsidP="008D1F58">
                                    <w:pPr>
                                      <w:pStyle w:val="Prrafodelista"/>
                                      <w:spacing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06803566" w14:textId="12C0C690" w:rsidR="00D95ED1" w:rsidRDefault="008D1F58" w:rsidP="00D95ED1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3E2887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Incisos i) y k) del numeral 7.2 del artículo 7, artículos 50 y 51 del Reglamento de la Ley General de Acuicultura, </w:t>
                                    </w:r>
                                    <w:r w:rsidR="00B00D81" w:rsidRPr="003E2887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Decreto Supremo N° 003-2016-PRODUCE, </w:t>
                                    </w:r>
                                    <w:r w:rsidRPr="003E2887"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25/03/2016</w:t>
                                    </w:r>
                                    <w:r w:rsidR="003E2887" w:rsidRPr="003E2887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524DBC95" w14:textId="77777777" w:rsidR="003E2887" w:rsidRPr="003E2887" w:rsidRDefault="003E2887" w:rsidP="003E2887">
                                    <w:pPr>
                                      <w:pStyle w:val="Prrafodelista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428D1D04" w14:textId="391BAC8F" w:rsidR="00260ACA" w:rsidRPr="00917C83" w:rsidRDefault="00260ACA" w:rsidP="00260ACA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917C83">
                                      <w:rPr>
                                        <w:rFonts w:eastAsia="Arial"/>
                                        <w:szCs w:val="20"/>
                                      </w:rPr>
                                      <w:t>Numerales 50.1, 50.5</w:t>
                                    </w:r>
                                    <w:r w:rsidR="00EA3AEC" w:rsidRPr="00917C83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del artículo 50 </w:t>
                                    </w:r>
                                    <w:r w:rsidRPr="00917C83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y </w:t>
                                    </w:r>
                                    <w:r w:rsidR="00EA3AEC" w:rsidRPr="00917C83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numerales 51.1, 51.2 y 51.3 del artículo 51 </w:t>
                                    </w:r>
                                    <w:r w:rsidRPr="00917C83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del </w:t>
                                    </w:r>
                                    <w:r w:rsidR="00FA6873" w:rsidRPr="00917C83">
                                      <w:rPr>
                                        <w:rFonts w:eastAsia="Arial"/>
                                        <w:szCs w:val="20"/>
                                      </w:rPr>
                                      <w:t>Reglamento de la Ley General de Acuicultura, aprobado por el Decreto Supremo N° 003-2016-PRODUCE, modificado por el Decreto Supremo N° 002-2020-PRODUCE, publicado el 20/01/2020</w:t>
                                    </w:r>
                                    <w:r w:rsidRPr="00917C83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0D459C62" w14:textId="77777777" w:rsidR="00260ACA" w:rsidRPr="00D95ED1" w:rsidRDefault="00260ACA" w:rsidP="00D95ED1">
                                    <w:pPr>
                                      <w:pStyle w:val="Prrafodelista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6E6A7E67" w14:textId="1F7A15AB" w:rsidR="00D95ED1" w:rsidRPr="00D95ED1" w:rsidRDefault="00D95ED1" w:rsidP="00D95ED1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D95E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 25 </w:t>
                                    </w:r>
                                    <w:r w:rsidR="008C6E46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del </w:t>
                                    </w:r>
                                    <w:r w:rsidRPr="00D95ED1">
                                      <w:rPr>
                                        <w:rFonts w:eastAsia="Arial"/>
                                        <w:szCs w:val="20"/>
                                      </w:rPr>
                                      <w:t>Reglamento de la Ley de Inocuidad de los Alimentos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, aprobado por </w:t>
                                    </w:r>
                                    <w:r w:rsidRPr="00D95ED1">
                                      <w:rPr>
                                        <w:rFonts w:eastAsia="Arial"/>
                                        <w:szCs w:val="20"/>
                                      </w:rPr>
                                      <w:t>Decreto Supremo N° 034-2008-AG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, p</w:t>
                                    </w:r>
                                    <w:r w:rsidRPr="00D95ED1">
                                      <w:rPr>
                                        <w:rFonts w:eastAsia="Arial"/>
                                        <w:szCs w:val="20"/>
                                      </w:rPr>
                                      <w:t>ublicado el 17/12/2008.</w:t>
                                    </w:r>
                                  </w:p>
                                  <w:p w14:paraId="4A775271" w14:textId="77777777" w:rsidR="00FA6873" w:rsidRDefault="00FA6873" w:rsidP="00D22987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  <w:p w14:paraId="705AD4DA" w14:textId="459AC1D6" w:rsidR="004852FB" w:rsidRDefault="00917C83" w:rsidP="00D22987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917C83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5E545B"/>
    <w:multiLevelType w:val="hybridMultilevel"/>
    <w:tmpl w:val="D5A4934C"/>
    <w:lvl w:ilvl="0" w:tplc="38244624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542A4"/>
    <w:multiLevelType w:val="hybridMultilevel"/>
    <w:tmpl w:val="97169B54"/>
    <w:lvl w:ilvl="0" w:tplc="2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5" w15:restartNumberingAfterBreak="0">
    <w:nsid w:val="55E27CAC"/>
    <w:multiLevelType w:val="hybridMultilevel"/>
    <w:tmpl w:val="BC0A4B8A"/>
    <w:lvl w:ilvl="0" w:tplc="6E8AFE4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37FDB"/>
    <w:multiLevelType w:val="hybridMultilevel"/>
    <w:tmpl w:val="A524F9A2"/>
    <w:lvl w:ilvl="0" w:tplc="2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03A3F4B"/>
    <w:multiLevelType w:val="hybridMultilevel"/>
    <w:tmpl w:val="A3D6E8B2"/>
    <w:lvl w:ilvl="0" w:tplc="6E8AFE4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B79"/>
    <w:rsid w:val="00072F25"/>
    <w:rsid w:val="000761FD"/>
    <w:rsid w:val="000767DD"/>
    <w:rsid w:val="000D321E"/>
    <w:rsid w:val="000D74ED"/>
    <w:rsid w:val="001320A9"/>
    <w:rsid w:val="00180AB2"/>
    <w:rsid w:val="001B4EEF"/>
    <w:rsid w:val="00206FAC"/>
    <w:rsid w:val="00234563"/>
    <w:rsid w:val="00234EB4"/>
    <w:rsid w:val="00260ACA"/>
    <w:rsid w:val="00262FA2"/>
    <w:rsid w:val="0028417F"/>
    <w:rsid w:val="0028431D"/>
    <w:rsid w:val="00297406"/>
    <w:rsid w:val="00307AC6"/>
    <w:rsid w:val="003E2887"/>
    <w:rsid w:val="00414E84"/>
    <w:rsid w:val="004852FB"/>
    <w:rsid w:val="00486138"/>
    <w:rsid w:val="004D1E52"/>
    <w:rsid w:val="004E45A9"/>
    <w:rsid w:val="00541A55"/>
    <w:rsid w:val="00552762"/>
    <w:rsid w:val="00591683"/>
    <w:rsid w:val="005A1262"/>
    <w:rsid w:val="005D0DC7"/>
    <w:rsid w:val="00606108"/>
    <w:rsid w:val="00612FBF"/>
    <w:rsid w:val="00625939"/>
    <w:rsid w:val="00666120"/>
    <w:rsid w:val="00667B28"/>
    <w:rsid w:val="006767F3"/>
    <w:rsid w:val="00696712"/>
    <w:rsid w:val="006C0EAE"/>
    <w:rsid w:val="006C1CDA"/>
    <w:rsid w:val="007069C5"/>
    <w:rsid w:val="0076717E"/>
    <w:rsid w:val="00782C4A"/>
    <w:rsid w:val="0079268A"/>
    <w:rsid w:val="007953A9"/>
    <w:rsid w:val="007C64DF"/>
    <w:rsid w:val="007D21C0"/>
    <w:rsid w:val="007E1320"/>
    <w:rsid w:val="007E4469"/>
    <w:rsid w:val="00800B27"/>
    <w:rsid w:val="008279F1"/>
    <w:rsid w:val="00866C24"/>
    <w:rsid w:val="008C6E46"/>
    <w:rsid w:val="008D1F58"/>
    <w:rsid w:val="0090406A"/>
    <w:rsid w:val="00917C83"/>
    <w:rsid w:val="009204A7"/>
    <w:rsid w:val="00955D1F"/>
    <w:rsid w:val="00970FF5"/>
    <w:rsid w:val="009E745D"/>
    <w:rsid w:val="009F16B7"/>
    <w:rsid w:val="009F7A47"/>
    <w:rsid w:val="00A40450"/>
    <w:rsid w:val="00A41B34"/>
    <w:rsid w:val="00B00D81"/>
    <w:rsid w:val="00B74323"/>
    <w:rsid w:val="00B75FCE"/>
    <w:rsid w:val="00B906EF"/>
    <w:rsid w:val="00BB4E67"/>
    <w:rsid w:val="00BC25E1"/>
    <w:rsid w:val="00C17BB5"/>
    <w:rsid w:val="00C564DB"/>
    <w:rsid w:val="00C80797"/>
    <w:rsid w:val="00C91638"/>
    <w:rsid w:val="00CA5369"/>
    <w:rsid w:val="00CA6C0C"/>
    <w:rsid w:val="00CB51A0"/>
    <w:rsid w:val="00D22987"/>
    <w:rsid w:val="00D3546D"/>
    <w:rsid w:val="00D460E0"/>
    <w:rsid w:val="00D51D9E"/>
    <w:rsid w:val="00D54EF1"/>
    <w:rsid w:val="00D61E9B"/>
    <w:rsid w:val="00D95ED1"/>
    <w:rsid w:val="00DB7189"/>
    <w:rsid w:val="00E4404B"/>
    <w:rsid w:val="00E86171"/>
    <w:rsid w:val="00EA3AEC"/>
    <w:rsid w:val="00F02262"/>
    <w:rsid w:val="00FA26CA"/>
    <w:rsid w:val="00FA6873"/>
    <w:rsid w:val="00FB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02C3B"/>
    <w:rsid w:val="00021499"/>
    <w:rsid w:val="000737BD"/>
    <w:rsid w:val="0012416A"/>
    <w:rsid w:val="001C6A73"/>
    <w:rsid w:val="002A5DB0"/>
    <w:rsid w:val="00300A3E"/>
    <w:rsid w:val="00372875"/>
    <w:rsid w:val="004D13A4"/>
    <w:rsid w:val="005C056B"/>
    <w:rsid w:val="005E40D9"/>
    <w:rsid w:val="006B56AA"/>
    <w:rsid w:val="00706926"/>
    <w:rsid w:val="00771AD0"/>
    <w:rsid w:val="007F0634"/>
    <w:rsid w:val="0080200E"/>
    <w:rsid w:val="008274F5"/>
    <w:rsid w:val="00886BB8"/>
    <w:rsid w:val="0090431E"/>
    <w:rsid w:val="00934D7F"/>
    <w:rsid w:val="0096329B"/>
    <w:rsid w:val="00A73A8A"/>
    <w:rsid w:val="00BA0317"/>
    <w:rsid w:val="00C5180C"/>
    <w:rsid w:val="00C85DC9"/>
    <w:rsid w:val="00CD482E"/>
    <w:rsid w:val="00D24821"/>
    <w:rsid w:val="00D349C1"/>
    <w:rsid w:val="00DD5F4F"/>
    <w:rsid w:val="00F4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26</cp:revision>
  <cp:lastPrinted>2020-09-17T04:50:00Z</cp:lastPrinted>
  <dcterms:created xsi:type="dcterms:W3CDTF">2020-10-16T05:51:00Z</dcterms:created>
  <dcterms:modified xsi:type="dcterms:W3CDTF">2021-01-25T11:57:00Z</dcterms:modified>
</cp:coreProperties>
</file>